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86C6B" w14:textId="77777777" w:rsidR="00B1433E" w:rsidRDefault="00A054C9" w:rsidP="00A054C9">
      <w:pPr>
        <w:autoSpaceDE w:val="0"/>
        <w:autoSpaceDN w:val="0"/>
        <w:adjustRightInd w:val="0"/>
        <w:spacing w:after="0" w:line="240" w:lineRule="auto"/>
        <w:jc w:val="center"/>
        <w:rPr>
          <w:rFonts w:ascii="Calibri-Bold" w:hAnsi="Calibri-Bold" w:cs="Calibri-Bold"/>
          <w:b/>
          <w:bCs/>
          <w:sz w:val="24"/>
          <w:szCs w:val="24"/>
        </w:rPr>
      </w:pPr>
      <w:bookmarkStart w:id="0" w:name="_GoBack"/>
      <w:bookmarkEnd w:id="0"/>
      <w:r>
        <w:rPr>
          <w:rFonts w:ascii="Calibri-Bold" w:hAnsi="Calibri-Bold" w:cs="Calibri-Bold"/>
          <w:b/>
          <w:bCs/>
          <w:sz w:val="24"/>
          <w:szCs w:val="24"/>
        </w:rPr>
        <w:t>INFORMATIVA PER IL TRATTAMENTO DEI DATI PERSONALI</w:t>
      </w:r>
    </w:p>
    <w:p w14:paraId="3E173219" w14:textId="1DC83AD7" w:rsidR="00A054C9" w:rsidRDefault="00A054C9" w:rsidP="00A054C9">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DE</w:t>
      </w:r>
      <w:r w:rsidR="00EB0DAC">
        <w:rPr>
          <w:rFonts w:ascii="Calibri-Bold" w:hAnsi="Calibri-Bold" w:cs="Calibri-Bold"/>
          <w:b/>
          <w:bCs/>
          <w:sz w:val="24"/>
          <w:szCs w:val="24"/>
        </w:rPr>
        <w:t>I BAMBINI ISCRITTI AL CENTRO ESTIVO “SIMPATICHE CANAGLIE”</w:t>
      </w:r>
      <w:r>
        <w:rPr>
          <w:rFonts w:ascii="Calibri-Bold" w:hAnsi="Calibri-Bold" w:cs="Calibri-Bold"/>
          <w:b/>
          <w:bCs/>
          <w:sz w:val="24"/>
          <w:szCs w:val="24"/>
        </w:rPr>
        <w:t xml:space="preserve"> E DELLE LORO FAMIGLIE</w:t>
      </w:r>
    </w:p>
    <w:p w14:paraId="609DAB67" w14:textId="77777777" w:rsidR="00A054C9" w:rsidRDefault="00A054C9" w:rsidP="00A054C9">
      <w:pPr>
        <w:autoSpaceDE w:val="0"/>
        <w:autoSpaceDN w:val="0"/>
        <w:adjustRightInd w:val="0"/>
        <w:spacing w:after="0" w:line="240" w:lineRule="auto"/>
        <w:rPr>
          <w:rFonts w:ascii="Calibri-Bold" w:hAnsi="Calibri-Bold" w:cs="Calibri-Bold"/>
          <w:b/>
          <w:bCs/>
          <w:sz w:val="24"/>
          <w:szCs w:val="24"/>
        </w:rPr>
      </w:pPr>
    </w:p>
    <w:p w14:paraId="35CB3008" w14:textId="5639926A" w:rsidR="00A054C9" w:rsidRDefault="00094779" w:rsidP="00A054C9">
      <w:pPr>
        <w:autoSpaceDE w:val="0"/>
        <w:autoSpaceDN w:val="0"/>
        <w:adjustRightInd w:val="0"/>
        <w:spacing w:after="0" w:line="240" w:lineRule="auto"/>
        <w:jc w:val="both"/>
        <w:rPr>
          <w:rFonts w:ascii="Calibri" w:hAnsi="Calibri" w:cs="Calibri"/>
        </w:rPr>
      </w:pPr>
      <w:r>
        <w:rPr>
          <w:rFonts w:ascii="Calibri" w:hAnsi="Calibri" w:cs="Calibri"/>
        </w:rPr>
        <w:t xml:space="preserve">Il Centro Estivo “Simpatiche Canaglie” presso la </w:t>
      </w:r>
      <w:r w:rsidR="00A054C9">
        <w:rPr>
          <w:rFonts w:ascii="Calibri" w:hAnsi="Calibri" w:cs="Calibri"/>
        </w:rPr>
        <w:t xml:space="preserve"> Scuola</w:t>
      </w:r>
      <w:r w:rsidR="00291211">
        <w:rPr>
          <w:rFonts w:ascii="Calibri" w:hAnsi="Calibri" w:cs="Calibri"/>
        </w:rPr>
        <w:t xml:space="preserve"> dell’Infanzia “San Giuseppe”</w:t>
      </w:r>
      <w:r w:rsidR="00A054C9">
        <w:rPr>
          <w:rFonts w:ascii="Calibri" w:hAnsi="Calibri" w:cs="Calibri"/>
        </w:rPr>
        <w:t xml:space="preserve">, con sede in </w:t>
      </w:r>
      <w:r w:rsidR="00291211">
        <w:rPr>
          <w:rFonts w:ascii="Calibri" w:hAnsi="Calibri" w:cs="Calibri"/>
        </w:rPr>
        <w:t>Via Ungheresca Nord n°66 in Ramera di Mareno di Piave (TV)</w:t>
      </w:r>
      <w:r w:rsidR="00A054C9">
        <w:rPr>
          <w:rFonts w:ascii="Calibri" w:hAnsi="Calibri" w:cs="Calibri"/>
        </w:rPr>
        <w:t xml:space="preserve">, in qualità di </w:t>
      </w:r>
      <w:r w:rsidR="00A054C9">
        <w:rPr>
          <w:rFonts w:ascii="Calibri-Bold" w:hAnsi="Calibri-Bold" w:cs="Calibri-Bold"/>
          <w:b/>
          <w:bCs/>
        </w:rPr>
        <w:t>Titolare del Trattamento</w:t>
      </w:r>
      <w:r w:rsidR="00A054C9">
        <w:rPr>
          <w:rFonts w:ascii="Calibri" w:hAnsi="Calibri" w:cs="Calibri"/>
        </w:rPr>
        <w:t>, nella figura del suo Legale Rappresentante pro tempore,</w:t>
      </w:r>
      <w:r w:rsidR="00291211">
        <w:rPr>
          <w:rFonts w:ascii="Calibri" w:hAnsi="Calibri" w:cs="Calibri"/>
        </w:rPr>
        <w:t xml:space="preserve"> Zanette don Adriano,</w:t>
      </w:r>
      <w:r w:rsidR="00A054C9">
        <w:rPr>
          <w:rFonts w:ascii="Calibri" w:hAnsi="Calibri" w:cs="Calibri"/>
        </w:rPr>
        <w:t xml:space="preserve"> comunica la seguente informativa sul trattamento dei dati personali, ai sensi del Regolamento (UE) 2016/679 e del D. Lgs. 196/2003, come modificato ed integrato dal D. Lgs. 101/2018, per i trattamenti svolti presso </w:t>
      </w:r>
      <w:r>
        <w:rPr>
          <w:rFonts w:ascii="Calibri" w:hAnsi="Calibri" w:cs="Calibri"/>
        </w:rPr>
        <w:t>il Centro Estivo stesso</w:t>
      </w:r>
      <w:r w:rsidR="00291211">
        <w:rPr>
          <w:rFonts w:ascii="Calibri" w:hAnsi="Calibri" w:cs="Calibri"/>
        </w:rPr>
        <w:t>, con sede in Via Ungheresca Nord n°66 in Ramera di Mareno di Piave (TV)</w:t>
      </w:r>
    </w:p>
    <w:p w14:paraId="72284690" w14:textId="77777777" w:rsidR="00A054C9" w:rsidRDefault="00A054C9" w:rsidP="00A054C9">
      <w:pPr>
        <w:autoSpaceDE w:val="0"/>
        <w:autoSpaceDN w:val="0"/>
        <w:adjustRightInd w:val="0"/>
        <w:spacing w:after="0" w:line="240" w:lineRule="auto"/>
        <w:jc w:val="both"/>
        <w:rPr>
          <w:rFonts w:ascii="Calibri" w:hAnsi="Calibri" w:cs="Calibri"/>
        </w:rPr>
      </w:pPr>
    </w:p>
    <w:p w14:paraId="5EC742BD" w14:textId="77777777" w:rsidR="00133C45" w:rsidRDefault="00A054C9" w:rsidP="00A054C9">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Finalità del trattamento</w:t>
      </w:r>
    </w:p>
    <w:p w14:paraId="0B3E81D8" w14:textId="6EA47006" w:rsidR="00A054C9" w:rsidRDefault="00133C45" w:rsidP="00A054C9">
      <w:pPr>
        <w:autoSpaceDE w:val="0"/>
        <w:autoSpaceDN w:val="0"/>
        <w:adjustRightInd w:val="0"/>
        <w:spacing w:after="0" w:line="240" w:lineRule="auto"/>
        <w:jc w:val="both"/>
        <w:rPr>
          <w:rFonts w:ascii="Calibri" w:hAnsi="Calibri" w:cs="Calibri"/>
        </w:rPr>
      </w:pPr>
      <w:r>
        <w:rPr>
          <w:rFonts w:ascii="Calibri" w:hAnsi="Calibri" w:cs="Calibri"/>
        </w:rPr>
        <w:t>T</w:t>
      </w:r>
      <w:r w:rsidR="00A054C9">
        <w:rPr>
          <w:rFonts w:ascii="Calibri" w:hAnsi="Calibri" w:cs="Calibri"/>
        </w:rPr>
        <w:t xml:space="preserve">ratteremo i dati personali (eventualmente anche sensibili) degli alunni, dei genitori e degli eventuali esercenti la potestà genitoriale, forniti mediante compilazione del form all’interno del sito e acquisiti nelle altre fasi del rapporto con </w:t>
      </w:r>
      <w:r w:rsidR="00094779">
        <w:rPr>
          <w:rFonts w:ascii="Calibri" w:hAnsi="Calibri" w:cs="Calibri"/>
        </w:rPr>
        <w:t>il Centro Estivo</w:t>
      </w:r>
      <w:r w:rsidR="00A054C9">
        <w:rPr>
          <w:rFonts w:ascii="Calibri" w:hAnsi="Calibri" w:cs="Calibri"/>
        </w:rPr>
        <w:t xml:space="preserve"> (comprese immagini, fotografie, file audio e video), per le seguenti finalità:</w:t>
      </w:r>
    </w:p>
    <w:p w14:paraId="61A8FFA1" w14:textId="4957257D" w:rsidR="00A054C9" w:rsidRPr="00A054C9" w:rsidRDefault="00A054C9" w:rsidP="00A054C9">
      <w:pPr>
        <w:pStyle w:val="Paragrafoelenco"/>
        <w:numPr>
          <w:ilvl w:val="0"/>
          <w:numId w:val="5"/>
        </w:numPr>
        <w:autoSpaceDE w:val="0"/>
        <w:autoSpaceDN w:val="0"/>
        <w:adjustRightInd w:val="0"/>
        <w:spacing w:after="0" w:line="240" w:lineRule="auto"/>
        <w:jc w:val="both"/>
        <w:rPr>
          <w:rFonts w:ascii="Calibri" w:hAnsi="Calibri" w:cs="Calibri"/>
        </w:rPr>
      </w:pPr>
      <w:r w:rsidRPr="00A054C9">
        <w:rPr>
          <w:rFonts w:ascii="Calibri" w:hAnsi="Calibri" w:cs="Calibri"/>
        </w:rPr>
        <w:t>per la gestione delle comunicazioni con gli alunni, i genitori e gli eventuali esercenti la potestà genitoriale, e per rispondere a loro eventuali richieste;</w:t>
      </w:r>
    </w:p>
    <w:p w14:paraId="580BB0BF" w14:textId="67FF4118" w:rsidR="00A054C9" w:rsidRPr="00A054C9" w:rsidRDefault="00A054C9" w:rsidP="00A054C9">
      <w:pPr>
        <w:pStyle w:val="Paragrafoelenco"/>
        <w:numPr>
          <w:ilvl w:val="0"/>
          <w:numId w:val="5"/>
        </w:numPr>
        <w:autoSpaceDE w:val="0"/>
        <w:autoSpaceDN w:val="0"/>
        <w:adjustRightInd w:val="0"/>
        <w:spacing w:after="0" w:line="240" w:lineRule="auto"/>
        <w:jc w:val="both"/>
        <w:rPr>
          <w:rFonts w:ascii="Calibri" w:hAnsi="Calibri" w:cs="Calibri"/>
        </w:rPr>
      </w:pPr>
      <w:r w:rsidRPr="00A054C9">
        <w:rPr>
          <w:rFonts w:ascii="Calibri" w:hAnsi="Calibri" w:cs="Calibri"/>
        </w:rPr>
        <w:t>per la gestione delle attività, per la programmazione ed esecuzione delle attività, e la fornitura dei servizi richiesti nell’ambito delle finalità</w:t>
      </w:r>
      <w:r w:rsidR="00094779">
        <w:rPr>
          <w:rFonts w:ascii="Calibri" w:hAnsi="Calibri" w:cs="Calibri"/>
        </w:rPr>
        <w:t xml:space="preserve"> previste</w:t>
      </w:r>
      <w:r w:rsidRPr="00A054C9">
        <w:rPr>
          <w:rFonts w:ascii="Calibri" w:hAnsi="Calibri" w:cs="Calibri"/>
        </w:rPr>
        <w:t>, ovvero quelle relative all’espletamento dell’attività educativa, didattica, formativa</w:t>
      </w:r>
      <w:r w:rsidR="00094779">
        <w:rPr>
          <w:rFonts w:ascii="Calibri" w:hAnsi="Calibri" w:cs="Calibri"/>
        </w:rPr>
        <w:t xml:space="preserve"> e ricreativa</w:t>
      </w:r>
      <w:r w:rsidRPr="00A054C9">
        <w:rPr>
          <w:rFonts w:ascii="Calibri" w:hAnsi="Calibri" w:cs="Calibri"/>
        </w:rPr>
        <w:t>, e quelle amministrative ad esse strumentali, così come definite dalla normativa vigente,</w:t>
      </w:r>
    </w:p>
    <w:p w14:paraId="363C0515" w14:textId="07177A7C" w:rsidR="00A054C9" w:rsidRPr="00A054C9" w:rsidRDefault="00A054C9" w:rsidP="00A054C9">
      <w:pPr>
        <w:pStyle w:val="Paragrafoelenco"/>
        <w:numPr>
          <w:ilvl w:val="0"/>
          <w:numId w:val="5"/>
        </w:numPr>
        <w:autoSpaceDE w:val="0"/>
        <w:autoSpaceDN w:val="0"/>
        <w:adjustRightInd w:val="0"/>
        <w:spacing w:after="0" w:line="240" w:lineRule="auto"/>
        <w:jc w:val="both"/>
        <w:rPr>
          <w:rFonts w:ascii="Calibri" w:hAnsi="Calibri" w:cs="Calibri"/>
        </w:rPr>
      </w:pPr>
      <w:r w:rsidRPr="00A054C9">
        <w:rPr>
          <w:rFonts w:ascii="Calibri" w:hAnsi="Calibri" w:cs="Calibri"/>
        </w:rPr>
        <w:t xml:space="preserve">per l’esecuzione di adempimenti obbligatori per legge in campo fiscale e contabile, e l’eventuale gestione del contenzioso tra </w:t>
      </w:r>
      <w:r w:rsidR="00094779">
        <w:rPr>
          <w:rFonts w:ascii="Calibri" w:hAnsi="Calibri" w:cs="Calibri"/>
        </w:rPr>
        <w:t>il Centro Estivo</w:t>
      </w:r>
      <w:r w:rsidRPr="00A054C9">
        <w:rPr>
          <w:rFonts w:ascii="Calibri" w:hAnsi="Calibri" w:cs="Calibri"/>
        </w:rPr>
        <w:t xml:space="preserve"> e le famiglie de</w:t>
      </w:r>
      <w:r w:rsidR="00094779">
        <w:rPr>
          <w:rFonts w:ascii="Calibri" w:hAnsi="Calibri" w:cs="Calibri"/>
        </w:rPr>
        <w:t>i bambini iscritti</w:t>
      </w:r>
      <w:r w:rsidRPr="00A054C9">
        <w:rPr>
          <w:rFonts w:ascii="Calibri" w:hAnsi="Calibri" w:cs="Calibri"/>
        </w:rPr>
        <w:t>.</w:t>
      </w:r>
    </w:p>
    <w:p w14:paraId="6A6602B3" w14:textId="470278C4" w:rsidR="00A054C9" w:rsidRPr="00E52A2B" w:rsidRDefault="00A054C9" w:rsidP="00A054C9">
      <w:pPr>
        <w:autoSpaceDE w:val="0"/>
        <w:autoSpaceDN w:val="0"/>
        <w:adjustRightInd w:val="0"/>
        <w:spacing w:after="0" w:line="240" w:lineRule="auto"/>
        <w:jc w:val="both"/>
        <w:rPr>
          <w:rFonts w:ascii="Calibri" w:hAnsi="Calibri" w:cs="Calibri"/>
        </w:rPr>
      </w:pPr>
      <w:r>
        <w:rPr>
          <w:rFonts w:ascii="Calibri" w:hAnsi="Calibri" w:cs="Calibri"/>
        </w:rPr>
        <w:t xml:space="preserve">I dati personali forniti in fase di richiesta di materiale informativo (newsletter, richieste di informazioni) saranno utilizzati al solo fine di eseguire quanto richiesto e sono comunicati a terzi nel solo caso in cui ciò sia a tal fine necessario. Il trattamento è lecito in quanto finalizzato a rispondere a specifiche richieste di </w:t>
      </w:r>
      <w:r w:rsidRPr="00E52A2B">
        <w:rPr>
          <w:rFonts w:ascii="Calibri" w:hAnsi="Calibri" w:cs="Calibri"/>
        </w:rPr>
        <w:t>informazioni / servizi inoltrate al Titolare del trattamento.</w:t>
      </w:r>
    </w:p>
    <w:p w14:paraId="0E228CF7" w14:textId="5C24494B" w:rsidR="00750531" w:rsidRPr="00E52A2B" w:rsidRDefault="00750531" w:rsidP="00750531">
      <w:pPr>
        <w:spacing w:after="0" w:line="240" w:lineRule="auto"/>
        <w:jc w:val="both"/>
        <w:rPr>
          <w:rFonts w:cstheme="minorHAnsi"/>
        </w:rPr>
      </w:pPr>
      <w:r w:rsidRPr="00E52A2B">
        <w:rPr>
          <w:rFonts w:cstheme="minorHAnsi"/>
        </w:rPr>
        <w:t xml:space="preserve">Alcuni dati, anche sensibili, potranno essere comunicati, cioè trasmessi ad un soggetto determinato, solamente se tale comunicazione risulti necessaria al perseguimento delle finalità sopra descritte. Per queste comunicazioni è necessario raccogliere il vostro consenso. La mancanza del consenso porterebbe all’impossibilità di operare nell’interesse del bambino. Per le operazioni indispensabili per la tutela della salute del bambino stesso ci considereremo comunque autorizzati ad operare senza limitazione alcuna. </w:t>
      </w:r>
    </w:p>
    <w:p w14:paraId="5CBFB57C" w14:textId="77777777" w:rsidR="00A054C9" w:rsidRPr="00E52A2B" w:rsidRDefault="00A054C9" w:rsidP="00A054C9">
      <w:pPr>
        <w:autoSpaceDE w:val="0"/>
        <w:autoSpaceDN w:val="0"/>
        <w:adjustRightInd w:val="0"/>
        <w:spacing w:after="0" w:line="240" w:lineRule="auto"/>
        <w:jc w:val="both"/>
        <w:rPr>
          <w:rFonts w:cstheme="minorHAnsi"/>
        </w:rPr>
      </w:pPr>
    </w:p>
    <w:p w14:paraId="0B32D79C" w14:textId="5C1CED12" w:rsidR="00A054C9" w:rsidRPr="00E52A2B" w:rsidRDefault="00A054C9" w:rsidP="00A054C9">
      <w:pPr>
        <w:autoSpaceDE w:val="0"/>
        <w:autoSpaceDN w:val="0"/>
        <w:adjustRightInd w:val="0"/>
        <w:spacing w:after="0" w:line="240" w:lineRule="auto"/>
        <w:jc w:val="both"/>
        <w:rPr>
          <w:rFonts w:ascii="Calibri" w:hAnsi="Calibri" w:cs="Calibri"/>
        </w:rPr>
      </w:pPr>
      <w:r w:rsidRPr="00E52A2B">
        <w:rPr>
          <w:rFonts w:ascii="Calibri" w:hAnsi="Calibri" w:cs="Calibri"/>
        </w:rPr>
        <w:t>I vostri dati saranno trattati secondo principi di correttezza, liceità, trasparenza e di tutela della Vostra riservatezza e dei Vostri diritti.</w:t>
      </w:r>
    </w:p>
    <w:p w14:paraId="2DEC44EC" w14:textId="26E2E43A" w:rsidR="00A054C9" w:rsidRPr="00E52A2B" w:rsidRDefault="00A054C9" w:rsidP="00A054C9">
      <w:pPr>
        <w:autoSpaceDE w:val="0"/>
        <w:autoSpaceDN w:val="0"/>
        <w:adjustRightInd w:val="0"/>
        <w:spacing w:after="0" w:line="240" w:lineRule="auto"/>
        <w:jc w:val="both"/>
        <w:rPr>
          <w:rFonts w:ascii="Calibri" w:hAnsi="Calibri" w:cs="Calibri"/>
        </w:rPr>
      </w:pPr>
    </w:p>
    <w:p w14:paraId="3EF62C7F" w14:textId="1541AEFD" w:rsidR="007478CE" w:rsidRPr="00E52A2B" w:rsidRDefault="007478CE" w:rsidP="007478CE">
      <w:pPr>
        <w:spacing w:after="0" w:line="240" w:lineRule="auto"/>
        <w:ind w:left="66"/>
        <w:jc w:val="both"/>
        <w:rPr>
          <w:rFonts w:cstheme="minorHAnsi"/>
        </w:rPr>
      </w:pPr>
      <w:r w:rsidRPr="00E52A2B">
        <w:rPr>
          <w:rFonts w:cstheme="minorHAnsi"/>
        </w:rPr>
        <w:t xml:space="preserve">In caso sia necessario che veniamo a conoscenza di vincoli </w:t>
      </w:r>
      <w:r w:rsidR="00E20553" w:rsidRPr="00E52A2B">
        <w:rPr>
          <w:rFonts w:eastAsia="Times New Roman" w:cstheme="minorHAnsi"/>
        </w:rPr>
        <w:t xml:space="preserve">religiosi o </w:t>
      </w:r>
      <w:r w:rsidRPr="00E52A2B">
        <w:rPr>
          <w:rFonts w:cstheme="minorHAnsi"/>
        </w:rPr>
        <w:t>di qualsiasi natura dei quali si debba tenere conto nelle attività</w:t>
      </w:r>
      <w:r w:rsidR="00094779">
        <w:rPr>
          <w:rFonts w:cstheme="minorHAnsi"/>
        </w:rPr>
        <w:t xml:space="preserve"> o nel pranzo</w:t>
      </w:r>
      <w:r w:rsidRPr="00E52A2B">
        <w:rPr>
          <w:rFonts w:cstheme="minorHAnsi"/>
        </w:rPr>
        <w:t xml:space="preserve"> nelle quali il bambino/a potrà essere inserito, voi siete pregati di darcene comunicazione con le modalità che vi verranno indicate.</w:t>
      </w:r>
    </w:p>
    <w:p w14:paraId="6109A775" w14:textId="532D2593" w:rsidR="007E5743" w:rsidRPr="00E52A2B" w:rsidRDefault="007E5743" w:rsidP="00C170C8">
      <w:pPr>
        <w:spacing w:after="0" w:line="240" w:lineRule="auto"/>
        <w:jc w:val="both"/>
        <w:rPr>
          <w:rFonts w:cstheme="minorHAnsi"/>
        </w:rPr>
      </w:pPr>
    </w:p>
    <w:p w14:paraId="452D009C" w14:textId="7D237022" w:rsidR="007E5743" w:rsidRPr="00E52A2B" w:rsidRDefault="00EE512F" w:rsidP="007E5743">
      <w:pPr>
        <w:spacing w:after="0" w:line="240" w:lineRule="auto"/>
        <w:jc w:val="both"/>
        <w:rPr>
          <w:rFonts w:cstheme="minorHAnsi"/>
          <w:b/>
          <w:bCs/>
        </w:rPr>
      </w:pPr>
      <w:r w:rsidRPr="00E52A2B">
        <w:rPr>
          <w:rFonts w:cstheme="minorHAnsi"/>
          <w:b/>
          <w:bCs/>
        </w:rPr>
        <w:t>Dati relativi a persone autorizzate al ritiro</w:t>
      </w:r>
    </w:p>
    <w:p w14:paraId="4F30D260" w14:textId="4642C1C7" w:rsidR="007E5743" w:rsidRPr="00E52A2B" w:rsidRDefault="007E5743" w:rsidP="007E5743">
      <w:pPr>
        <w:spacing w:after="0" w:line="240" w:lineRule="auto"/>
        <w:jc w:val="both"/>
        <w:rPr>
          <w:rFonts w:cstheme="minorHAnsi"/>
        </w:rPr>
      </w:pPr>
      <w:r w:rsidRPr="00E52A2B">
        <w:rPr>
          <w:rFonts w:cstheme="minorHAnsi"/>
        </w:rPr>
        <w:t xml:space="preserve">Vi verrà chiesto di indicare i nominativi di altre persone autorizzate al ritiro, al termine dell’orario </w:t>
      </w:r>
      <w:r w:rsidR="00094779">
        <w:rPr>
          <w:rFonts w:cstheme="minorHAnsi"/>
        </w:rPr>
        <w:t>del Centro Estivo</w:t>
      </w:r>
      <w:r w:rsidRPr="00E52A2B">
        <w:rPr>
          <w:rFonts w:cstheme="minorHAnsi"/>
        </w:rPr>
        <w:t xml:space="preserve">, dell’alunno/a. L’elenco, a cui verranno allegate le fotocopie dei documenti d’identità, potrà essere aggiornato in qualsiasi momento, mediante una vostra comunicazione scritta e firmata. Il foglio di delega al ritiro del bambino/a deve essere firmato da entrambi i genitori. Su tale documento non sono ammesse cancellazioni, abrasioni, modifiche in corrispondenza dei nominativi delle persone autorizzate a prelevare il bambino/a all’uscita della scuola. L’autorizzazione al ritiro solleva </w:t>
      </w:r>
      <w:r w:rsidR="00094779">
        <w:rPr>
          <w:rFonts w:cstheme="minorHAnsi"/>
        </w:rPr>
        <w:t>il Centro Estivo</w:t>
      </w:r>
      <w:r w:rsidRPr="00E52A2B">
        <w:rPr>
          <w:rFonts w:cstheme="minorHAnsi"/>
        </w:rPr>
        <w:t xml:space="preserve"> da ogni responsabilità civile o penale per eventi o incidenti che possono accadere.</w:t>
      </w:r>
    </w:p>
    <w:p w14:paraId="796B214B" w14:textId="77777777" w:rsidR="00C170C8" w:rsidRPr="00E52A2B" w:rsidRDefault="00C170C8" w:rsidP="00A054C9">
      <w:pPr>
        <w:autoSpaceDE w:val="0"/>
        <w:autoSpaceDN w:val="0"/>
        <w:adjustRightInd w:val="0"/>
        <w:spacing w:after="0" w:line="240" w:lineRule="auto"/>
        <w:jc w:val="both"/>
        <w:rPr>
          <w:rFonts w:ascii="Calibri" w:hAnsi="Calibri" w:cs="Calibri"/>
        </w:rPr>
      </w:pPr>
    </w:p>
    <w:p w14:paraId="388628DB" w14:textId="734B9381" w:rsidR="00A054C9" w:rsidRPr="00E52A2B" w:rsidRDefault="00A054C9" w:rsidP="00A054C9">
      <w:pPr>
        <w:autoSpaceDE w:val="0"/>
        <w:autoSpaceDN w:val="0"/>
        <w:adjustRightInd w:val="0"/>
        <w:spacing w:after="0" w:line="240" w:lineRule="auto"/>
        <w:jc w:val="both"/>
        <w:rPr>
          <w:rFonts w:ascii="Calibri-Bold" w:hAnsi="Calibri-Bold" w:cs="Calibri-Bold"/>
          <w:b/>
          <w:bCs/>
        </w:rPr>
      </w:pPr>
      <w:r w:rsidRPr="00E52A2B">
        <w:rPr>
          <w:rFonts w:ascii="Calibri-Bold" w:hAnsi="Calibri-Bold" w:cs="Calibri-Bold"/>
          <w:b/>
          <w:bCs/>
        </w:rPr>
        <w:t>Contenuti multimediali</w:t>
      </w:r>
    </w:p>
    <w:p w14:paraId="29DAC41A" w14:textId="4D3D48ED" w:rsidR="00A054C9" w:rsidRPr="00E52A2B" w:rsidRDefault="00094779" w:rsidP="00A054C9">
      <w:pPr>
        <w:autoSpaceDE w:val="0"/>
        <w:autoSpaceDN w:val="0"/>
        <w:adjustRightInd w:val="0"/>
        <w:spacing w:after="0" w:line="240" w:lineRule="auto"/>
        <w:jc w:val="both"/>
        <w:rPr>
          <w:rFonts w:ascii="Calibri" w:hAnsi="Calibri" w:cs="Calibri"/>
        </w:rPr>
      </w:pPr>
      <w:r>
        <w:rPr>
          <w:rFonts w:ascii="Calibri" w:hAnsi="Calibri" w:cs="Calibri"/>
        </w:rPr>
        <w:t xml:space="preserve">Durante la durata del centro Estivo potrebbero </w:t>
      </w:r>
      <w:r w:rsidR="00A054C9" w:rsidRPr="00E52A2B">
        <w:rPr>
          <w:rFonts w:ascii="Calibri" w:hAnsi="Calibri" w:cs="Calibri"/>
        </w:rPr>
        <w:t>essere acquisite, da parte di personale specificamente autorizzato dal</w:t>
      </w:r>
      <w:r>
        <w:rPr>
          <w:rFonts w:ascii="Calibri" w:hAnsi="Calibri" w:cs="Calibri"/>
        </w:rPr>
        <w:t xml:space="preserve"> Centro Estivo</w:t>
      </w:r>
      <w:r w:rsidR="00A054C9" w:rsidRPr="00E52A2B">
        <w:rPr>
          <w:rFonts w:ascii="Calibri" w:hAnsi="Calibri" w:cs="Calibri"/>
        </w:rPr>
        <w:t>, foto e riprese</w:t>
      </w:r>
      <w:r>
        <w:rPr>
          <w:rFonts w:ascii="Calibri" w:hAnsi="Calibri" w:cs="Calibri"/>
        </w:rPr>
        <w:t>. Potrebbero</w:t>
      </w:r>
      <w:r w:rsidR="00A054C9" w:rsidRPr="00E52A2B">
        <w:rPr>
          <w:rFonts w:ascii="Calibri" w:hAnsi="Calibri" w:cs="Calibri"/>
        </w:rPr>
        <w:t xml:space="preserve"> essere pubblicate sul sito della Scuola</w:t>
      </w:r>
      <w:r w:rsidR="00323887">
        <w:rPr>
          <w:rFonts w:ascii="Calibri" w:hAnsi="Calibri" w:cs="Calibri"/>
        </w:rPr>
        <w:t xml:space="preserve"> </w:t>
      </w:r>
      <w:r w:rsidR="00A054C9" w:rsidRPr="00E52A2B">
        <w:rPr>
          <w:rFonts w:ascii="Calibri" w:hAnsi="Calibri" w:cs="Calibri"/>
        </w:rPr>
        <w:t>e sulla pagina Facebook dell</w:t>
      </w:r>
      <w:r w:rsidR="000D52D2" w:rsidRPr="00E52A2B">
        <w:rPr>
          <w:rFonts w:ascii="Calibri" w:hAnsi="Calibri" w:cs="Calibri"/>
        </w:rPr>
        <w:t>a Scuola</w:t>
      </w:r>
      <w:r w:rsidR="00A054C9" w:rsidRPr="00E52A2B">
        <w:rPr>
          <w:rFonts w:ascii="Calibri" w:hAnsi="Calibri" w:cs="Calibri"/>
        </w:rPr>
        <w:t>. In ogni caso, il trattamento dei contenuti multimediali (immagini, audio e video) verrà effettuato sempre in modo da tutelare la dignità personale ed il decoro.</w:t>
      </w:r>
      <w:r w:rsidR="009351BF" w:rsidRPr="00E52A2B">
        <w:rPr>
          <w:rFonts w:cstheme="minorHAnsi"/>
        </w:rPr>
        <w:t xml:space="preserve"> </w:t>
      </w:r>
      <w:r>
        <w:rPr>
          <w:rFonts w:cstheme="minorHAnsi"/>
        </w:rPr>
        <w:t>L</w:t>
      </w:r>
      <w:r w:rsidR="009351BF" w:rsidRPr="00E52A2B">
        <w:rPr>
          <w:rFonts w:cstheme="minorHAnsi"/>
        </w:rPr>
        <w:t>’ambito di diffusione delle immagini è esclusivamente interno</w:t>
      </w:r>
      <w:r w:rsidR="00C96784">
        <w:rPr>
          <w:rFonts w:cstheme="minorHAnsi"/>
        </w:rPr>
        <w:t xml:space="preserve"> se i volti dei bambini fossero riconoscibili.</w:t>
      </w:r>
      <w:r w:rsidR="009351BF" w:rsidRPr="00E52A2B">
        <w:rPr>
          <w:rFonts w:cstheme="minorHAnsi"/>
        </w:rPr>
        <w:t xml:space="preserve"> </w:t>
      </w:r>
    </w:p>
    <w:p w14:paraId="20027B8A" w14:textId="77777777" w:rsidR="00C96784" w:rsidRDefault="00C96784" w:rsidP="00A054C9">
      <w:pPr>
        <w:autoSpaceDE w:val="0"/>
        <w:autoSpaceDN w:val="0"/>
        <w:adjustRightInd w:val="0"/>
        <w:spacing w:after="0" w:line="240" w:lineRule="auto"/>
        <w:jc w:val="both"/>
        <w:rPr>
          <w:rFonts w:ascii="Calibri-Bold" w:hAnsi="Calibri-Bold" w:cs="Calibri-Bold"/>
          <w:b/>
          <w:bCs/>
        </w:rPr>
      </w:pPr>
    </w:p>
    <w:p w14:paraId="4648E92D" w14:textId="77777777" w:rsidR="00C96784" w:rsidRDefault="00C96784" w:rsidP="00A054C9">
      <w:pPr>
        <w:autoSpaceDE w:val="0"/>
        <w:autoSpaceDN w:val="0"/>
        <w:adjustRightInd w:val="0"/>
        <w:spacing w:after="0" w:line="240" w:lineRule="auto"/>
        <w:jc w:val="both"/>
        <w:rPr>
          <w:rFonts w:ascii="Calibri-Bold" w:hAnsi="Calibri-Bold" w:cs="Calibri-Bold"/>
          <w:b/>
          <w:bCs/>
        </w:rPr>
      </w:pPr>
    </w:p>
    <w:p w14:paraId="675F18D9" w14:textId="43238F9A" w:rsidR="00133C45" w:rsidRPr="00E52A2B" w:rsidRDefault="00A054C9" w:rsidP="00A054C9">
      <w:pPr>
        <w:autoSpaceDE w:val="0"/>
        <w:autoSpaceDN w:val="0"/>
        <w:adjustRightInd w:val="0"/>
        <w:spacing w:after="0" w:line="240" w:lineRule="auto"/>
        <w:jc w:val="both"/>
        <w:rPr>
          <w:rFonts w:ascii="Calibri-Bold" w:hAnsi="Calibri-Bold" w:cs="Calibri-Bold"/>
          <w:b/>
          <w:bCs/>
        </w:rPr>
      </w:pPr>
      <w:r w:rsidRPr="00E52A2B">
        <w:rPr>
          <w:rFonts w:ascii="Calibri-Bold" w:hAnsi="Calibri-Bold" w:cs="Calibri-Bold"/>
          <w:b/>
          <w:bCs/>
        </w:rPr>
        <w:lastRenderedPageBreak/>
        <w:t>Base giuridica del trattamento</w:t>
      </w:r>
    </w:p>
    <w:p w14:paraId="3247409F" w14:textId="76264234" w:rsidR="00A054C9" w:rsidRPr="00E52A2B" w:rsidRDefault="00133C45" w:rsidP="00A054C9">
      <w:pPr>
        <w:autoSpaceDE w:val="0"/>
        <w:autoSpaceDN w:val="0"/>
        <w:adjustRightInd w:val="0"/>
        <w:spacing w:after="0" w:line="240" w:lineRule="auto"/>
        <w:jc w:val="both"/>
        <w:rPr>
          <w:rFonts w:ascii="Calibri" w:hAnsi="Calibri" w:cs="Calibri"/>
        </w:rPr>
      </w:pPr>
      <w:r w:rsidRPr="00E52A2B">
        <w:rPr>
          <w:rFonts w:ascii="Calibri" w:hAnsi="Calibri" w:cs="Calibri"/>
        </w:rPr>
        <w:t>I</w:t>
      </w:r>
      <w:r w:rsidR="00A054C9" w:rsidRPr="00E52A2B">
        <w:rPr>
          <w:rFonts w:ascii="Calibri" w:hAnsi="Calibri" w:cs="Calibri"/>
        </w:rPr>
        <w:t>l trattamento viene svolto in base a: (i) l’adempimento di obblighi previsti dalla</w:t>
      </w:r>
      <w:r w:rsidR="000D52D2" w:rsidRPr="00E52A2B">
        <w:rPr>
          <w:rFonts w:ascii="Calibri" w:hAnsi="Calibri" w:cs="Calibri"/>
        </w:rPr>
        <w:t xml:space="preserve"> </w:t>
      </w:r>
      <w:r w:rsidR="00A054C9" w:rsidRPr="00E52A2B">
        <w:rPr>
          <w:rFonts w:ascii="Calibri" w:hAnsi="Calibri" w:cs="Calibri"/>
        </w:rPr>
        <w:t>normativa europea ed italiana; (ii) l’interesse legittimo del Titolare, ovvero l’esecuzione di un contratto in essere tra le parti; (iii) il legittimo interesse del titolare (per la difesa del patrimonio dell</w:t>
      </w:r>
      <w:r w:rsidR="000D52D2" w:rsidRPr="00E52A2B">
        <w:rPr>
          <w:rFonts w:ascii="Calibri" w:hAnsi="Calibri" w:cs="Calibri"/>
        </w:rPr>
        <w:t>a Scuola</w:t>
      </w:r>
      <w:r w:rsidR="00A054C9" w:rsidRPr="00E52A2B">
        <w:rPr>
          <w:rFonts w:ascii="Calibri" w:hAnsi="Calibri" w:cs="Calibri"/>
        </w:rPr>
        <w:t xml:space="preserve">). </w:t>
      </w:r>
    </w:p>
    <w:p w14:paraId="4844BE4F" w14:textId="77777777" w:rsidR="00C96784" w:rsidRDefault="00C96784" w:rsidP="00A054C9">
      <w:pPr>
        <w:autoSpaceDE w:val="0"/>
        <w:autoSpaceDN w:val="0"/>
        <w:adjustRightInd w:val="0"/>
        <w:spacing w:after="0" w:line="240" w:lineRule="auto"/>
        <w:jc w:val="both"/>
        <w:rPr>
          <w:rFonts w:ascii="Calibri-Bold" w:hAnsi="Calibri-Bold" w:cs="Calibri-Bold"/>
          <w:b/>
          <w:bCs/>
        </w:rPr>
      </w:pPr>
    </w:p>
    <w:p w14:paraId="20F5936A" w14:textId="34C6C372" w:rsidR="00133C45" w:rsidRPr="00E52A2B" w:rsidRDefault="00A054C9" w:rsidP="00A054C9">
      <w:pPr>
        <w:autoSpaceDE w:val="0"/>
        <w:autoSpaceDN w:val="0"/>
        <w:adjustRightInd w:val="0"/>
        <w:spacing w:after="0" w:line="240" w:lineRule="auto"/>
        <w:jc w:val="both"/>
        <w:rPr>
          <w:rFonts w:ascii="Calibri-Bold" w:hAnsi="Calibri-Bold" w:cs="Calibri-Bold"/>
          <w:b/>
          <w:bCs/>
        </w:rPr>
      </w:pPr>
      <w:r w:rsidRPr="00E52A2B">
        <w:rPr>
          <w:rFonts w:ascii="Calibri-Bold" w:hAnsi="Calibri-Bold" w:cs="Calibri-Bold"/>
          <w:b/>
          <w:bCs/>
        </w:rPr>
        <w:t>Modalità di trattamento</w:t>
      </w:r>
    </w:p>
    <w:p w14:paraId="2AF0ED85" w14:textId="795DDD09" w:rsidR="00A054C9" w:rsidRPr="00E52A2B" w:rsidRDefault="00A054C9" w:rsidP="00A054C9">
      <w:pPr>
        <w:autoSpaceDE w:val="0"/>
        <w:autoSpaceDN w:val="0"/>
        <w:adjustRightInd w:val="0"/>
        <w:spacing w:after="0" w:line="240" w:lineRule="auto"/>
        <w:jc w:val="both"/>
        <w:rPr>
          <w:rFonts w:ascii="Calibri" w:hAnsi="Calibri" w:cs="Calibri"/>
        </w:rPr>
      </w:pPr>
      <w:r w:rsidRPr="00E52A2B">
        <w:rPr>
          <w:rFonts w:ascii="Calibri" w:hAnsi="Calibri" w:cs="Calibri"/>
        </w:rPr>
        <w:t>I dati personali saranno trattati secondo regole di liceità, correttezza, pertinenza e non eccedenza, con l’utilizzo di strumenti cartacei ed elettronici, garantendo la riservatezza ed integrità dei dati stessi, con l’adozione di misure organizzative atte a prevenire la perdita, la cancellazione, il furto o gli usi illeciti e scorretti dei dati personali.</w:t>
      </w:r>
    </w:p>
    <w:p w14:paraId="0C7B05C4" w14:textId="7B28E806" w:rsidR="00A054C9" w:rsidRPr="00323887" w:rsidRDefault="00A054C9" w:rsidP="00A054C9">
      <w:pPr>
        <w:autoSpaceDE w:val="0"/>
        <w:autoSpaceDN w:val="0"/>
        <w:adjustRightInd w:val="0"/>
        <w:spacing w:after="0" w:line="240" w:lineRule="auto"/>
        <w:jc w:val="both"/>
        <w:rPr>
          <w:rFonts w:ascii="Calibri" w:hAnsi="Calibri" w:cs="Calibri"/>
        </w:rPr>
      </w:pPr>
      <w:r w:rsidRPr="00E52A2B">
        <w:rPr>
          <w:rFonts w:ascii="Calibri" w:hAnsi="Calibri" w:cs="Calibri"/>
        </w:rPr>
        <w:t>I dati potranno essere conosciuti dal personale autorizzato al trattamento e dai responsabili del Titolare del trattamento che svolgono attività necessarie all’erogazione dei servizi richiesti e servizi di natura complementare (quanto previsto dalla normativa vigente in materia amministrativa, legale e fiscale).</w:t>
      </w:r>
    </w:p>
    <w:p w14:paraId="725CEE1C" w14:textId="77777777" w:rsidR="00132029" w:rsidRPr="00E52A2B" w:rsidRDefault="00132029" w:rsidP="00A054C9">
      <w:pPr>
        <w:autoSpaceDE w:val="0"/>
        <w:autoSpaceDN w:val="0"/>
        <w:adjustRightInd w:val="0"/>
        <w:spacing w:after="0" w:line="240" w:lineRule="auto"/>
        <w:jc w:val="both"/>
        <w:rPr>
          <w:rFonts w:ascii="Calibri-Bold" w:hAnsi="Calibri-Bold" w:cs="Calibri-Bold"/>
          <w:b/>
          <w:bCs/>
        </w:rPr>
      </w:pPr>
    </w:p>
    <w:p w14:paraId="132C29B9" w14:textId="77777777" w:rsidR="00133C45" w:rsidRPr="00E52A2B" w:rsidRDefault="00A054C9" w:rsidP="00A054C9">
      <w:pPr>
        <w:autoSpaceDE w:val="0"/>
        <w:autoSpaceDN w:val="0"/>
        <w:adjustRightInd w:val="0"/>
        <w:spacing w:after="0" w:line="240" w:lineRule="auto"/>
        <w:jc w:val="both"/>
        <w:rPr>
          <w:rFonts w:ascii="Calibri-Bold" w:hAnsi="Calibri-Bold" w:cs="Calibri-Bold"/>
          <w:b/>
          <w:bCs/>
        </w:rPr>
      </w:pPr>
      <w:r w:rsidRPr="00E52A2B">
        <w:rPr>
          <w:rFonts w:ascii="Calibri-Bold" w:hAnsi="Calibri-Bold" w:cs="Calibri-Bold"/>
          <w:b/>
          <w:bCs/>
        </w:rPr>
        <w:t>Eventuali destinatari/ categorie di destinatari dei dati personali</w:t>
      </w:r>
    </w:p>
    <w:p w14:paraId="2BFE1B21" w14:textId="58DCB584" w:rsidR="00A054C9" w:rsidRPr="00E52A2B" w:rsidRDefault="00A054C9" w:rsidP="00A054C9">
      <w:pPr>
        <w:autoSpaceDE w:val="0"/>
        <w:autoSpaceDN w:val="0"/>
        <w:adjustRightInd w:val="0"/>
        <w:spacing w:after="0" w:line="240" w:lineRule="auto"/>
        <w:jc w:val="both"/>
        <w:rPr>
          <w:rFonts w:ascii="Calibri" w:hAnsi="Calibri" w:cs="Calibri"/>
        </w:rPr>
      </w:pPr>
      <w:r w:rsidRPr="00E52A2B">
        <w:rPr>
          <w:rFonts w:ascii="Calibri" w:hAnsi="Calibri" w:cs="Calibri"/>
        </w:rPr>
        <w:t>Senza la necessità di un espresso consenso, i vostri dati potranno essere comunicati a seguito di ispezioni o verifiche (qualora richiestici), a tutti gli organi ispettivi preposti a controlli inerenti la regolarità degli adempimenti di legge; potranno altresì essere comunicati alle società/studi professionali che prestano attività di assistenza, consulenza o collaborazione al titolare del trattamento, in materia contabile, amministrativa, fiscale, legale, tributaria e finanziaria, a pubbliche amministrazioni per lo svolgimento delle funzioni istituzionali nei limiti stabiliti dalla legge o dai regolamenti e a terzi fornitori di servizi quali, a titolo esemplificativo</w:t>
      </w:r>
      <w:r w:rsidR="00C96784">
        <w:rPr>
          <w:rFonts w:ascii="Calibri" w:hAnsi="Calibri" w:cs="Calibri"/>
        </w:rPr>
        <w:t xml:space="preserve"> per le eventuali gite/uscite didattiche; </w:t>
      </w:r>
      <w:r w:rsidRPr="00E52A2B">
        <w:rPr>
          <w:rFonts w:ascii="Calibri" w:hAnsi="Calibri" w:cs="Calibri"/>
        </w:rPr>
        <w:t>imprese di assicurazione (in relazione a polizze in materia infortunistica), eventuali ditte fornitrici di altri servizi (quali ad esempio servizi di mensa, software gestionali, registro elettronico, servizi digitali, ecc). La realizzazione di questi trattamenti costituisce una condizione necessaria affinché l’interessato possa usufruire dei servizi erogati.</w:t>
      </w:r>
    </w:p>
    <w:p w14:paraId="2290FD69" w14:textId="6FD4EB5C" w:rsidR="00A054C9" w:rsidRPr="00E52A2B" w:rsidRDefault="00A054C9" w:rsidP="00A054C9">
      <w:pPr>
        <w:autoSpaceDE w:val="0"/>
        <w:autoSpaceDN w:val="0"/>
        <w:adjustRightInd w:val="0"/>
        <w:spacing w:after="0" w:line="240" w:lineRule="auto"/>
        <w:jc w:val="both"/>
        <w:rPr>
          <w:rFonts w:ascii="Calibri" w:hAnsi="Calibri" w:cs="Calibri"/>
        </w:rPr>
      </w:pPr>
      <w:r w:rsidRPr="00E52A2B">
        <w:rPr>
          <w:rFonts w:ascii="Calibri" w:hAnsi="Calibri" w:cs="Calibri"/>
        </w:rPr>
        <w:t>Connessa con la comunicazione di dati nei limiti di quanto sopra riportato è compresa anche la pubblicazione sul sito istituzionale della scuola di foto di lavori e di attività (es: foto relative ad attività di laboratorio, visite guidate, ecc.), nonché riprese, da parte della scuola, di alcune attivit</w:t>
      </w:r>
      <w:r w:rsidR="00C96784">
        <w:rPr>
          <w:rFonts w:ascii="Calibri" w:hAnsi="Calibri" w:cs="Calibri"/>
        </w:rPr>
        <w:t>à</w:t>
      </w:r>
      <w:r w:rsidRPr="00E52A2B">
        <w:rPr>
          <w:rFonts w:ascii="Calibri" w:hAnsi="Calibri" w:cs="Calibri"/>
        </w:rPr>
        <w:t xml:space="preserve">. Nei video e nelle immagini i minori saranno ritratti solo nei momenti “positivi” (secondo la terminologia utilizzata dal Garante per la protezione dei dati personali) legati alla vita della scuola: apprendimento, </w:t>
      </w:r>
      <w:r w:rsidR="00323887">
        <w:rPr>
          <w:rFonts w:ascii="Calibri" w:hAnsi="Calibri" w:cs="Calibri"/>
        </w:rPr>
        <w:t>feste</w:t>
      </w:r>
      <w:r w:rsidRPr="00E52A2B">
        <w:rPr>
          <w:rFonts w:ascii="Calibri" w:hAnsi="Calibri" w:cs="Calibri"/>
        </w:rPr>
        <w:t xml:space="preserve"> scolastiche, ecc.</w:t>
      </w:r>
    </w:p>
    <w:p w14:paraId="3417CBB2" w14:textId="77777777" w:rsidR="00461456" w:rsidRPr="00E52A2B" w:rsidRDefault="00461456" w:rsidP="00461456">
      <w:pPr>
        <w:jc w:val="both"/>
        <w:rPr>
          <w:rFonts w:cstheme="minorHAnsi"/>
        </w:rPr>
      </w:pPr>
      <w:r w:rsidRPr="00E52A2B">
        <w:rPr>
          <w:rFonts w:cstheme="minorHAnsi"/>
        </w:rPr>
        <w:t xml:space="preserve">A titolo di esempio indichiamo, fra gli ambiti di comunicazione possibili: </w:t>
      </w:r>
    </w:p>
    <w:p w14:paraId="0FEE2BCE" w14:textId="77777777" w:rsidR="00461456" w:rsidRPr="00E52A2B" w:rsidRDefault="00461456" w:rsidP="00461456">
      <w:pPr>
        <w:pStyle w:val="Paragrafoelenco"/>
        <w:numPr>
          <w:ilvl w:val="0"/>
          <w:numId w:val="9"/>
        </w:numPr>
        <w:spacing w:after="0" w:line="240" w:lineRule="auto"/>
        <w:ind w:left="851"/>
        <w:jc w:val="both"/>
        <w:rPr>
          <w:rFonts w:cstheme="minorHAnsi"/>
        </w:rPr>
      </w:pPr>
      <w:r w:rsidRPr="00E52A2B">
        <w:rPr>
          <w:rFonts w:cstheme="minorHAnsi"/>
        </w:rPr>
        <w:t>enti pubblici che abbiano titolo per richiedere l’invio di dati o informazioni (Comuni, Ufficio Scolastico Provinciale e Regionale, ASL, Assistenti sociali);</w:t>
      </w:r>
    </w:p>
    <w:p w14:paraId="3F1343E5" w14:textId="77777777" w:rsidR="00461456" w:rsidRPr="00E52A2B" w:rsidRDefault="00461456" w:rsidP="00461456">
      <w:pPr>
        <w:pStyle w:val="Paragrafoelenco"/>
        <w:numPr>
          <w:ilvl w:val="0"/>
          <w:numId w:val="9"/>
        </w:numPr>
        <w:spacing w:after="0" w:line="240" w:lineRule="auto"/>
        <w:ind w:left="851"/>
        <w:jc w:val="both"/>
        <w:rPr>
          <w:rFonts w:cstheme="minorHAnsi"/>
        </w:rPr>
      </w:pPr>
      <w:r w:rsidRPr="00E52A2B">
        <w:rPr>
          <w:rFonts w:cstheme="minorHAnsi"/>
        </w:rPr>
        <w:t>personale medico, paramedico o amministrativo di strutture sanitarie impiegato in attività di controllo, di prevenzione o di assistenza;</w:t>
      </w:r>
    </w:p>
    <w:p w14:paraId="61207BA9" w14:textId="77777777" w:rsidR="00461456" w:rsidRPr="00E52A2B" w:rsidRDefault="00461456" w:rsidP="00461456">
      <w:pPr>
        <w:pStyle w:val="Paragrafoelenco"/>
        <w:numPr>
          <w:ilvl w:val="0"/>
          <w:numId w:val="9"/>
        </w:numPr>
        <w:spacing w:after="0" w:line="240" w:lineRule="auto"/>
        <w:ind w:left="851"/>
        <w:jc w:val="both"/>
        <w:rPr>
          <w:rFonts w:cstheme="minorHAnsi"/>
        </w:rPr>
      </w:pPr>
      <w:r w:rsidRPr="00E52A2B">
        <w:rPr>
          <w:rFonts w:cstheme="minorHAnsi"/>
        </w:rPr>
        <w:t xml:space="preserve">compagnie di assicurazione, periti o altri soggetti coinvolti nella definizione di pratiche di rimborso a seguito di infortuni; </w:t>
      </w:r>
    </w:p>
    <w:p w14:paraId="3634E992" w14:textId="77777777" w:rsidR="00461456" w:rsidRPr="00E52A2B" w:rsidRDefault="00461456" w:rsidP="00461456">
      <w:pPr>
        <w:pStyle w:val="Paragrafoelenco"/>
        <w:numPr>
          <w:ilvl w:val="0"/>
          <w:numId w:val="9"/>
        </w:numPr>
        <w:spacing w:after="0" w:line="240" w:lineRule="auto"/>
        <w:ind w:left="851"/>
        <w:jc w:val="both"/>
        <w:rPr>
          <w:rFonts w:cstheme="minorHAnsi"/>
        </w:rPr>
      </w:pPr>
      <w:r w:rsidRPr="00E52A2B">
        <w:rPr>
          <w:rFonts w:cstheme="minorHAnsi"/>
        </w:rPr>
        <w:t>società di servizi amministrativi o di controllo della qualità dei servizi oggetto della nostra offerta;</w:t>
      </w:r>
    </w:p>
    <w:p w14:paraId="26F16473" w14:textId="0C2846DC" w:rsidR="00461456" w:rsidRPr="00E52A2B" w:rsidRDefault="00461456" w:rsidP="00461456">
      <w:pPr>
        <w:pStyle w:val="Paragrafoelenco"/>
        <w:numPr>
          <w:ilvl w:val="0"/>
          <w:numId w:val="9"/>
        </w:numPr>
        <w:spacing w:after="0" w:line="240" w:lineRule="auto"/>
        <w:ind w:left="851"/>
        <w:jc w:val="both"/>
        <w:rPr>
          <w:rFonts w:cstheme="minorHAnsi"/>
        </w:rPr>
      </w:pPr>
      <w:r w:rsidRPr="00E52A2B">
        <w:rPr>
          <w:rFonts w:cstheme="minorHAnsi"/>
        </w:rPr>
        <w:t xml:space="preserve">FISM (Federazione Italiana Scuole Materne) a cui </w:t>
      </w:r>
      <w:r w:rsidR="00C96784">
        <w:rPr>
          <w:rFonts w:cstheme="minorHAnsi"/>
        </w:rPr>
        <w:t>la Scuola “San Giuseppe” di Ramera è associata.</w:t>
      </w:r>
    </w:p>
    <w:p w14:paraId="334A92DC" w14:textId="4EF0D7B7" w:rsidR="00A054C9" w:rsidRPr="00E52A2B" w:rsidRDefault="00A054C9" w:rsidP="00A054C9">
      <w:pPr>
        <w:autoSpaceDE w:val="0"/>
        <w:autoSpaceDN w:val="0"/>
        <w:adjustRightInd w:val="0"/>
        <w:spacing w:after="0" w:line="240" w:lineRule="auto"/>
        <w:jc w:val="both"/>
        <w:rPr>
          <w:rFonts w:ascii="Calibri" w:hAnsi="Calibri" w:cs="Calibri"/>
        </w:rPr>
      </w:pPr>
    </w:p>
    <w:p w14:paraId="0A19B8E6" w14:textId="77777777" w:rsidR="00133C45" w:rsidRPr="00E52A2B" w:rsidRDefault="00A054C9" w:rsidP="00A054C9">
      <w:pPr>
        <w:autoSpaceDE w:val="0"/>
        <w:autoSpaceDN w:val="0"/>
        <w:adjustRightInd w:val="0"/>
        <w:spacing w:after="0" w:line="240" w:lineRule="auto"/>
        <w:jc w:val="both"/>
        <w:rPr>
          <w:rFonts w:ascii="Calibri-Bold" w:hAnsi="Calibri-Bold" w:cs="Calibri-Bold"/>
          <w:b/>
          <w:bCs/>
        </w:rPr>
      </w:pPr>
      <w:r w:rsidRPr="00E52A2B">
        <w:rPr>
          <w:rFonts w:ascii="Calibri-Bold" w:hAnsi="Calibri-Bold" w:cs="Calibri-Bold"/>
          <w:b/>
          <w:bCs/>
        </w:rPr>
        <w:t>Obbligatorietà del conferimento dei dati</w:t>
      </w:r>
    </w:p>
    <w:p w14:paraId="761E7AD1" w14:textId="50C559B7" w:rsidR="00A054C9" w:rsidRPr="00E52A2B" w:rsidRDefault="00A054C9" w:rsidP="00A054C9">
      <w:pPr>
        <w:autoSpaceDE w:val="0"/>
        <w:autoSpaceDN w:val="0"/>
        <w:adjustRightInd w:val="0"/>
        <w:spacing w:after="0" w:line="240" w:lineRule="auto"/>
        <w:jc w:val="both"/>
        <w:rPr>
          <w:rFonts w:ascii="Calibri" w:hAnsi="Calibri" w:cs="Calibri"/>
        </w:rPr>
      </w:pPr>
      <w:r w:rsidRPr="00E52A2B">
        <w:rPr>
          <w:rFonts w:ascii="Calibri" w:hAnsi="Calibri" w:cs="Calibri"/>
        </w:rPr>
        <w:t>Ad eccezione di quanto previsto ai paragrafi “Contenuti multimediali” ed “Eventuali destinatari/ categorie di destinatari”, il conferimento dei dati richiesti e il conseguente trattamento sono obbligatori, in quanto necessari per consentirci di erogare i servizi istituzionali dell</w:t>
      </w:r>
      <w:r w:rsidR="000D52D2" w:rsidRPr="00E52A2B">
        <w:rPr>
          <w:rFonts w:ascii="Calibri" w:hAnsi="Calibri" w:cs="Calibri"/>
        </w:rPr>
        <w:t>a Scuola</w:t>
      </w:r>
      <w:r w:rsidRPr="00E52A2B">
        <w:rPr>
          <w:rFonts w:ascii="Calibri" w:hAnsi="Calibri" w:cs="Calibri"/>
        </w:rPr>
        <w:t>; l'eventuale rifiuto a comunicarci i dati, o la comunicazione errata/incompleta di una delle informazioni obbligatorie, può causare l'impossibilità del Titolare di garantire la congruità del trattamento stesso, come ad esempio il mancato perfezionamento dell’iscrizione e l’impossibilità di fornire al</w:t>
      </w:r>
      <w:r w:rsidR="00C96784">
        <w:rPr>
          <w:rFonts w:ascii="Calibri" w:hAnsi="Calibri" w:cs="Calibri"/>
        </w:rPr>
        <w:t xml:space="preserve"> bambino</w:t>
      </w:r>
      <w:r w:rsidRPr="00E52A2B">
        <w:rPr>
          <w:rFonts w:ascii="Calibri" w:hAnsi="Calibri" w:cs="Calibri"/>
        </w:rPr>
        <w:t xml:space="preserve"> tutti i servizi </w:t>
      </w:r>
      <w:r w:rsidR="00C96784">
        <w:rPr>
          <w:rFonts w:ascii="Calibri" w:hAnsi="Calibri" w:cs="Calibri"/>
        </w:rPr>
        <w:t>previsti.</w:t>
      </w:r>
    </w:p>
    <w:p w14:paraId="07092D45" w14:textId="4035695C" w:rsidR="00A054C9" w:rsidRPr="00E52A2B" w:rsidRDefault="00A054C9" w:rsidP="00A054C9">
      <w:pPr>
        <w:autoSpaceDE w:val="0"/>
        <w:autoSpaceDN w:val="0"/>
        <w:adjustRightInd w:val="0"/>
        <w:spacing w:after="0" w:line="240" w:lineRule="auto"/>
        <w:jc w:val="both"/>
        <w:rPr>
          <w:rFonts w:ascii="Calibri" w:hAnsi="Calibri" w:cs="Calibri"/>
        </w:rPr>
      </w:pPr>
      <w:r w:rsidRPr="00E52A2B">
        <w:rPr>
          <w:rFonts w:ascii="Calibri" w:hAnsi="Calibri" w:cs="Calibri"/>
        </w:rPr>
        <w:t>Per ulteriori informazioni e delucidazioni, e per segnalare la volontà di non aderire a determinate iniziative o servizi tra quelli indicati ai paragrafi “Contenuti multimediali” ed “Eventuali destinatari/ categorie di destinatari”, è possibile rivolgersi ai contatti indicati alla voce “Diritti dell’Interessato”.</w:t>
      </w:r>
    </w:p>
    <w:p w14:paraId="15CC96A3" w14:textId="77777777" w:rsidR="00A054C9" w:rsidRPr="00E52A2B" w:rsidRDefault="00A054C9" w:rsidP="00A054C9">
      <w:pPr>
        <w:autoSpaceDE w:val="0"/>
        <w:autoSpaceDN w:val="0"/>
        <w:adjustRightInd w:val="0"/>
        <w:spacing w:after="0" w:line="240" w:lineRule="auto"/>
        <w:jc w:val="both"/>
        <w:rPr>
          <w:rFonts w:ascii="Calibri-Bold" w:hAnsi="Calibri-Bold" w:cs="Calibri-Bold"/>
          <w:b/>
          <w:bCs/>
        </w:rPr>
      </w:pPr>
    </w:p>
    <w:p w14:paraId="5AAFE585" w14:textId="77777777" w:rsidR="00133C45" w:rsidRPr="00E52A2B" w:rsidRDefault="00A054C9" w:rsidP="00A054C9">
      <w:pPr>
        <w:autoSpaceDE w:val="0"/>
        <w:autoSpaceDN w:val="0"/>
        <w:adjustRightInd w:val="0"/>
        <w:spacing w:after="0" w:line="240" w:lineRule="auto"/>
        <w:jc w:val="both"/>
        <w:rPr>
          <w:rFonts w:ascii="Calibri-Bold" w:hAnsi="Calibri-Bold" w:cs="Calibri-Bold"/>
          <w:b/>
          <w:bCs/>
        </w:rPr>
      </w:pPr>
      <w:r w:rsidRPr="00E52A2B">
        <w:rPr>
          <w:rFonts w:ascii="Calibri-Bold" w:hAnsi="Calibri-Bold" w:cs="Calibri-Bold"/>
          <w:b/>
          <w:bCs/>
        </w:rPr>
        <w:t>Trasferimento di dati in paesi terzi</w:t>
      </w:r>
    </w:p>
    <w:p w14:paraId="3DCE38A4" w14:textId="12296FBA" w:rsidR="00A054C9" w:rsidRPr="00E52A2B" w:rsidRDefault="00A054C9" w:rsidP="00A054C9">
      <w:pPr>
        <w:autoSpaceDE w:val="0"/>
        <w:autoSpaceDN w:val="0"/>
        <w:adjustRightInd w:val="0"/>
        <w:spacing w:after="0" w:line="240" w:lineRule="auto"/>
        <w:jc w:val="both"/>
        <w:rPr>
          <w:rFonts w:ascii="Calibri" w:hAnsi="Calibri" w:cs="Calibri"/>
        </w:rPr>
      </w:pPr>
      <w:r w:rsidRPr="00E52A2B">
        <w:rPr>
          <w:rFonts w:ascii="Calibri" w:hAnsi="Calibri" w:cs="Calibri"/>
        </w:rPr>
        <w:t>I vostri dati personali non verranno trasferiti in paesi extra UE; il trattamento verrà effettuato all’interno dei confini dell’Unione Europea.</w:t>
      </w:r>
    </w:p>
    <w:p w14:paraId="7D75EC80" w14:textId="77777777" w:rsidR="00A054C9" w:rsidRPr="00E52A2B" w:rsidRDefault="00A054C9" w:rsidP="00A054C9">
      <w:pPr>
        <w:autoSpaceDE w:val="0"/>
        <w:autoSpaceDN w:val="0"/>
        <w:adjustRightInd w:val="0"/>
        <w:spacing w:after="0" w:line="240" w:lineRule="auto"/>
        <w:jc w:val="both"/>
        <w:rPr>
          <w:rFonts w:ascii="Calibri" w:hAnsi="Calibri" w:cs="Calibri"/>
        </w:rPr>
      </w:pPr>
    </w:p>
    <w:p w14:paraId="1C23E86B" w14:textId="77777777" w:rsidR="00133C45" w:rsidRPr="00E52A2B" w:rsidRDefault="00A054C9" w:rsidP="00A054C9">
      <w:pPr>
        <w:autoSpaceDE w:val="0"/>
        <w:autoSpaceDN w:val="0"/>
        <w:adjustRightInd w:val="0"/>
        <w:spacing w:after="0" w:line="240" w:lineRule="auto"/>
        <w:jc w:val="both"/>
        <w:rPr>
          <w:rFonts w:ascii="Calibri-Bold" w:hAnsi="Calibri-Bold" w:cs="Calibri-Bold"/>
          <w:b/>
          <w:bCs/>
        </w:rPr>
      </w:pPr>
      <w:r w:rsidRPr="00E52A2B">
        <w:rPr>
          <w:rFonts w:ascii="Calibri-Bold" w:hAnsi="Calibri-Bold" w:cs="Calibri-Bold"/>
          <w:b/>
          <w:bCs/>
        </w:rPr>
        <w:t>Periodo di conservazione dei dati personali</w:t>
      </w:r>
    </w:p>
    <w:p w14:paraId="41563B0E" w14:textId="3DDBC827" w:rsidR="00831E8D" w:rsidRPr="00E52A2B" w:rsidRDefault="00831E8D" w:rsidP="00831E8D">
      <w:pPr>
        <w:autoSpaceDE w:val="0"/>
        <w:autoSpaceDN w:val="0"/>
        <w:adjustRightInd w:val="0"/>
        <w:spacing w:after="0" w:line="240" w:lineRule="auto"/>
        <w:jc w:val="both"/>
        <w:rPr>
          <w:rFonts w:cstheme="minorHAnsi"/>
        </w:rPr>
      </w:pPr>
      <w:r w:rsidRPr="00E52A2B">
        <w:rPr>
          <w:rFonts w:cstheme="minorHAnsi"/>
        </w:rPr>
        <w:t xml:space="preserve">I dati saranno conservati presso la sede del Titolare, per massimo sei anni dopo l’ultimo anno di scuola del bambino. Vi informiamo altresì che tali dati saranno raccolti, trattati e custoditi nel pieno rispetto di quanto previsto dagli articoli </w:t>
      </w:r>
      <w:r w:rsidRPr="00E52A2B">
        <w:rPr>
          <w:rFonts w:cstheme="minorHAnsi"/>
        </w:rPr>
        <w:lastRenderedPageBreak/>
        <w:t xml:space="preserve">31 e seguenti del Codice della Privacy e dal Disciplinare Tecnico – Allegato B al Codice – in materia di misure di sicurezza. I dati saranno inoltre trattati nel pieno rispetto delle norme di autoregolamentazione in materia di trattamento dei dati personali contenute nei Codici Deontologici di settore in vigore. </w:t>
      </w:r>
    </w:p>
    <w:p w14:paraId="76EE0613" w14:textId="77777777" w:rsidR="00133C45" w:rsidRPr="00E52A2B" w:rsidRDefault="00A054C9" w:rsidP="00A054C9">
      <w:pPr>
        <w:autoSpaceDE w:val="0"/>
        <w:autoSpaceDN w:val="0"/>
        <w:adjustRightInd w:val="0"/>
        <w:spacing w:after="0" w:line="240" w:lineRule="auto"/>
        <w:jc w:val="both"/>
        <w:rPr>
          <w:rFonts w:ascii="Calibri-Bold" w:hAnsi="Calibri-Bold" w:cs="Calibri-Bold"/>
          <w:b/>
          <w:bCs/>
        </w:rPr>
      </w:pPr>
      <w:r w:rsidRPr="00E52A2B">
        <w:rPr>
          <w:rFonts w:ascii="Calibri-Bold" w:hAnsi="Calibri-Bold" w:cs="Calibri-Bold"/>
          <w:b/>
          <w:bCs/>
        </w:rPr>
        <w:t>Diritti dell’interessato</w:t>
      </w:r>
    </w:p>
    <w:p w14:paraId="6EB8AF41" w14:textId="46B0C062" w:rsidR="00A054C9" w:rsidRPr="00E52A2B" w:rsidRDefault="00133C45" w:rsidP="00A054C9">
      <w:pPr>
        <w:autoSpaceDE w:val="0"/>
        <w:autoSpaceDN w:val="0"/>
        <w:adjustRightInd w:val="0"/>
        <w:spacing w:after="0" w:line="240" w:lineRule="auto"/>
        <w:jc w:val="both"/>
        <w:rPr>
          <w:rFonts w:ascii="Calibri" w:hAnsi="Calibri" w:cs="Calibri"/>
        </w:rPr>
      </w:pPr>
      <w:r w:rsidRPr="00E52A2B">
        <w:rPr>
          <w:rFonts w:ascii="Calibri" w:hAnsi="Calibri" w:cs="Calibri"/>
        </w:rPr>
        <w:t>L</w:t>
      </w:r>
      <w:r w:rsidR="00A054C9" w:rsidRPr="00E52A2B">
        <w:rPr>
          <w:rFonts w:ascii="Calibri" w:hAnsi="Calibri" w:cs="Calibri"/>
        </w:rPr>
        <w:t>’Interessato ha diritto:</w:t>
      </w:r>
    </w:p>
    <w:p w14:paraId="3E284FC4" w14:textId="160EFAEF" w:rsidR="00A054C9" w:rsidRPr="00E52A2B" w:rsidRDefault="00A054C9" w:rsidP="00A054C9">
      <w:pPr>
        <w:pStyle w:val="Paragrafoelenco"/>
        <w:numPr>
          <w:ilvl w:val="0"/>
          <w:numId w:val="7"/>
        </w:numPr>
        <w:autoSpaceDE w:val="0"/>
        <w:autoSpaceDN w:val="0"/>
        <w:adjustRightInd w:val="0"/>
        <w:spacing w:after="0" w:line="240" w:lineRule="auto"/>
        <w:jc w:val="both"/>
        <w:rPr>
          <w:rFonts w:ascii="Calibri" w:hAnsi="Calibri" w:cs="Calibri"/>
        </w:rPr>
      </w:pPr>
      <w:r w:rsidRPr="00E52A2B">
        <w:rPr>
          <w:rFonts w:ascii="Calibri" w:hAnsi="Calibri" w:cs="Calibri"/>
        </w:rPr>
        <w:t>all’accesso, rettifica, cancellazione, limitazione e opposizione al trattamento dei dati;</w:t>
      </w:r>
    </w:p>
    <w:p w14:paraId="403E6360" w14:textId="2D00E34B" w:rsidR="00A054C9" w:rsidRPr="00E52A2B" w:rsidRDefault="00A054C9" w:rsidP="00A054C9">
      <w:pPr>
        <w:pStyle w:val="Paragrafoelenco"/>
        <w:numPr>
          <w:ilvl w:val="0"/>
          <w:numId w:val="7"/>
        </w:numPr>
        <w:autoSpaceDE w:val="0"/>
        <w:autoSpaceDN w:val="0"/>
        <w:adjustRightInd w:val="0"/>
        <w:spacing w:after="0" w:line="240" w:lineRule="auto"/>
        <w:jc w:val="both"/>
        <w:rPr>
          <w:rFonts w:ascii="Calibri" w:hAnsi="Calibri" w:cs="Calibri"/>
        </w:rPr>
      </w:pPr>
      <w:r w:rsidRPr="00E52A2B">
        <w:rPr>
          <w:rFonts w:ascii="Calibri" w:hAnsi="Calibri" w:cs="Calibri"/>
        </w:rPr>
        <w:t>ad ottenere senza impedimenti dal titolare del trattamento i dati in un formato strutturato di uso comune e leggibile da dispositivo automatico per trasmetterli ad un altro titolare del trattamento;</w:t>
      </w:r>
    </w:p>
    <w:p w14:paraId="58E2E95D" w14:textId="1AF7C05F" w:rsidR="00A054C9" w:rsidRPr="00E52A2B" w:rsidRDefault="00A054C9" w:rsidP="00A054C9">
      <w:pPr>
        <w:pStyle w:val="Paragrafoelenco"/>
        <w:numPr>
          <w:ilvl w:val="0"/>
          <w:numId w:val="7"/>
        </w:numPr>
        <w:autoSpaceDE w:val="0"/>
        <w:autoSpaceDN w:val="0"/>
        <w:adjustRightInd w:val="0"/>
        <w:spacing w:after="0" w:line="240" w:lineRule="auto"/>
        <w:jc w:val="both"/>
        <w:rPr>
          <w:rFonts w:ascii="Calibri" w:hAnsi="Calibri" w:cs="Calibri"/>
        </w:rPr>
      </w:pPr>
      <w:r w:rsidRPr="00E52A2B">
        <w:rPr>
          <w:rFonts w:ascii="Calibri" w:hAnsi="Calibri" w:cs="Calibri"/>
        </w:rPr>
        <w:t>a revocare il consenso al trattamento, senza pregiudizio per la liceità del trattamento basato sul consenso acquisito prima della revoca;</w:t>
      </w:r>
    </w:p>
    <w:p w14:paraId="141F712D" w14:textId="4B66AB6B" w:rsidR="00A054C9" w:rsidRPr="00E52A2B" w:rsidRDefault="00A054C9" w:rsidP="00A054C9">
      <w:pPr>
        <w:pStyle w:val="Paragrafoelenco"/>
        <w:numPr>
          <w:ilvl w:val="0"/>
          <w:numId w:val="7"/>
        </w:numPr>
        <w:autoSpaceDE w:val="0"/>
        <w:autoSpaceDN w:val="0"/>
        <w:adjustRightInd w:val="0"/>
        <w:spacing w:after="0" w:line="240" w:lineRule="auto"/>
        <w:jc w:val="both"/>
        <w:rPr>
          <w:rFonts w:ascii="Calibri" w:hAnsi="Calibri" w:cs="Calibri"/>
        </w:rPr>
      </w:pPr>
      <w:r w:rsidRPr="00E52A2B">
        <w:rPr>
          <w:rFonts w:ascii="Calibri" w:hAnsi="Calibri" w:cs="Calibri"/>
        </w:rPr>
        <w:t>a proporre reclamo all’Autorità Garante per la Protezione dei dati personali.</w:t>
      </w:r>
    </w:p>
    <w:p w14:paraId="15457D67" w14:textId="77777777" w:rsidR="00A054C9" w:rsidRPr="00E52A2B" w:rsidRDefault="00A054C9" w:rsidP="00A054C9">
      <w:pPr>
        <w:autoSpaceDE w:val="0"/>
        <w:autoSpaceDN w:val="0"/>
        <w:adjustRightInd w:val="0"/>
        <w:spacing w:after="0" w:line="240" w:lineRule="auto"/>
        <w:jc w:val="both"/>
        <w:rPr>
          <w:rFonts w:ascii="Calibri" w:hAnsi="Calibri" w:cs="Calibri"/>
        </w:rPr>
      </w:pPr>
      <w:r w:rsidRPr="00E52A2B">
        <w:rPr>
          <w:rFonts w:ascii="Calibri" w:hAnsi="Calibri" w:cs="Calibri"/>
        </w:rPr>
        <w:t>L’interessato potrà in qualsiasi momento esercitare i propri diritti inviando:</w:t>
      </w:r>
    </w:p>
    <w:p w14:paraId="673A0B9E" w14:textId="5BC74706" w:rsidR="00A054C9" w:rsidRPr="00E52A2B" w:rsidRDefault="00A054C9" w:rsidP="00A054C9">
      <w:pPr>
        <w:pStyle w:val="Paragrafoelenco"/>
        <w:numPr>
          <w:ilvl w:val="0"/>
          <w:numId w:val="6"/>
        </w:numPr>
        <w:autoSpaceDE w:val="0"/>
        <w:autoSpaceDN w:val="0"/>
        <w:adjustRightInd w:val="0"/>
        <w:spacing w:after="0" w:line="240" w:lineRule="auto"/>
        <w:jc w:val="both"/>
        <w:rPr>
          <w:rFonts w:ascii="Calibri" w:hAnsi="Calibri" w:cs="Calibri"/>
        </w:rPr>
      </w:pPr>
      <w:r w:rsidRPr="00E52A2B">
        <w:rPr>
          <w:rFonts w:ascii="Calibri" w:hAnsi="Calibri" w:cs="Calibri"/>
        </w:rPr>
        <w:t xml:space="preserve">una raccomandata A.R. a </w:t>
      </w:r>
      <w:r w:rsidR="00D822B1">
        <w:rPr>
          <w:rFonts w:ascii="Calibri" w:hAnsi="Calibri" w:cs="Calibri"/>
        </w:rPr>
        <w:t>Scuola dell’Infanzia “San Giuseppe”, Via Ungheresca Nord n°66, 31010 Ramera di Mareno di Piave (TV)</w:t>
      </w:r>
    </w:p>
    <w:p w14:paraId="38DC99DF" w14:textId="01BAF07D" w:rsidR="00A054C9" w:rsidRPr="00E52A2B" w:rsidRDefault="00A054C9" w:rsidP="00A054C9">
      <w:pPr>
        <w:pStyle w:val="Paragrafoelenco"/>
        <w:numPr>
          <w:ilvl w:val="0"/>
          <w:numId w:val="6"/>
        </w:numPr>
        <w:autoSpaceDE w:val="0"/>
        <w:autoSpaceDN w:val="0"/>
        <w:adjustRightInd w:val="0"/>
        <w:spacing w:after="0" w:line="240" w:lineRule="auto"/>
        <w:jc w:val="both"/>
        <w:rPr>
          <w:rFonts w:ascii="Calibri" w:hAnsi="Calibri" w:cs="Calibri"/>
        </w:rPr>
      </w:pPr>
      <w:r w:rsidRPr="00E52A2B">
        <w:rPr>
          <w:rFonts w:ascii="Calibri" w:hAnsi="Calibri" w:cs="Calibri"/>
        </w:rPr>
        <w:t>una e-mail all’indirizzo:</w:t>
      </w:r>
      <w:r w:rsidR="00323887">
        <w:rPr>
          <w:rFonts w:ascii="Calibri" w:hAnsi="Calibri" w:cs="Calibri"/>
        </w:rPr>
        <w:t xml:space="preserve"> infanzia.ramera@gmail.com</w:t>
      </w:r>
    </w:p>
    <w:p w14:paraId="08906080" w14:textId="5DEC37C2" w:rsidR="00A054C9" w:rsidRDefault="00A054C9" w:rsidP="00A054C9">
      <w:pPr>
        <w:autoSpaceDE w:val="0"/>
        <w:autoSpaceDN w:val="0"/>
        <w:adjustRightInd w:val="0"/>
        <w:spacing w:after="0" w:line="240" w:lineRule="auto"/>
        <w:jc w:val="both"/>
      </w:pPr>
      <w:r w:rsidRPr="00E52A2B">
        <w:rPr>
          <w:rFonts w:ascii="Calibri" w:hAnsi="Calibri" w:cs="Calibri"/>
        </w:rPr>
        <w:t xml:space="preserve">Il </w:t>
      </w:r>
      <w:r w:rsidRPr="00E52A2B">
        <w:rPr>
          <w:rFonts w:ascii="Calibri-Bold" w:hAnsi="Calibri-Bold" w:cs="Calibri-Bold"/>
          <w:b/>
          <w:bCs/>
        </w:rPr>
        <w:t>Responsabi</w:t>
      </w:r>
      <w:r>
        <w:rPr>
          <w:rFonts w:ascii="Calibri-Bold" w:hAnsi="Calibri-Bold" w:cs="Calibri-Bold"/>
          <w:b/>
          <w:bCs/>
        </w:rPr>
        <w:t xml:space="preserve">le della Protezione dei Dati (DPO) </w:t>
      </w:r>
      <w:r>
        <w:rPr>
          <w:rFonts w:ascii="Calibri" w:hAnsi="Calibri" w:cs="Calibri"/>
        </w:rPr>
        <w:t xml:space="preserve">è contattabile all’indirizzo email </w:t>
      </w:r>
      <w:r w:rsidR="00D822B1">
        <w:rPr>
          <w:rFonts w:ascii="Calibri" w:hAnsi="Calibri" w:cs="Calibri"/>
        </w:rPr>
        <w:t>adrizane@libero.it</w:t>
      </w:r>
    </w:p>
    <w:sectPr w:rsidR="00A054C9" w:rsidSect="00D822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36D62"/>
    <w:multiLevelType w:val="hybridMultilevel"/>
    <w:tmpl w:val="6AD624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87A06E7"/>
    <w:multiLevelType w:val="hybridMultilevel"/>
    <w:tmpl w:val="F1F4E2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444684"/>
    <w:multiLevelType w:val="hybridMultilevel"/>
    <w:tmpl w:val="0BDEB0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2E57D3"/>
    <w:multiLevelType w:val="hybridMultilevel"/>
    <w:tmpl w:val="FBEC32D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46840B15"/>
    <w:multiLevelType w:val="hybridMultilevel"/>
    <w:tmpl w:val="9156F524"/>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5" w15:restartNumberingAfterBreak="0">
    <w:nsid w:val="56C6311E"/>
    <w:multiLevelType w:val="hybridMultilevel"/>
    <w:tmpl w:val="78EA26DA"/>
    <w:lvl w:ilvl="0" w:tplc="1BEC8A70">
      <w:numFmt w:val="bullet"/>
      <w:lvlText w:val=""/>
      <w:lvlJc w:val="left"/>
      <w:pPr>
        <w:ind w:left="720" w:hanging="360"/>
      </w:pPr>
      <w:rPr>
        <w:rFonts w:ascii="SymbolMT" w:eastAsia="SymbolMT" w:hAnsi="Calibri-Bold" w:cs="SymbolMT"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87006D"/>
    <w:multiLevelType w:val="hybridMultilevel"/>
    <w:tmpl w:val="E6DC2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6A0E8D"/>
    <w:multiLevelType w:val="hybridMultilevel"/>
    <w:tmpl w:val="E8CEAA86"/>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8" w15:restartNumberingAfterBreak="0">
    <w:nsid w:val="6DA518C9"/>
    <w:multiLevelType w:val="hybridMultilevel"/>
    <w:tmpl w:val="D73EF7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B51830"/>
    <w:multiLevelType w:val="hybridMultilevel"/>
    <w:tmpl w:val="168A0B2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8"/>
  </w:num>
  <w:num w:numId="2">
    <w:abstractNumId w:val="5"/>
  </w:num>
  <w:num w:numId="3">
    <w:abstractNumId w:val="7"/>
  </w:num>
  <w:num w:numId="4">
    <w:abstractNumId w:val="4"/>
  </w:num>
  <w:num w:numId="5">
    <w:abstractNumId w:val="1"/>
  </w:num>
  <w:num w:numId="6">
    <w:abstractNumId w:val="6"/>
  </w:num>
  <w:num w:numId="7">
    <w:abstractNumId w:val="2"/>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C9"/>
    <w:rsid w:val="00094779"/>
    <w:rsid w:val="000D52D2"/>
    <w:rsid w:val="00132029"/>
    <w:rsid w:val="00133C45"/>
    <w:rsid w:val="001645AF"/>
    <w:rsid w:val="00291211"/>
    <w:rsid w:val="002D52DA"/>
    <w:rsid w:val="00323887"/>
    <w:rsid w:val="00461456"/>
    <w:rsid w:val="00652890"/>
    <w:rsid w:val="007478CE"/>
    <w:rsid w:val="00750531"/>
    <w:rsid w:val="007E5743"/>
    <w:rsid w:val="00831E8D"/>
    <w:rsid w:val="008B7707"/>
    <w:rsid w:val="009129C7"/>
    <w:rsid w:val="009351BF"/>
    <w:rsid w:val="009570DD"/>
    <w:rsid w:val="00A054C9"/>
    <w:rsid w:val="00A10C22"/>
    <w:rsid w:val="00AB0F78"/>
    <w:rsid w:val="00B1433E"/>
    <w:rsid w:val="00C170C8"/>
    <w:rsid w:val="00C96784"/>
    <w:rsid w:val="00CE0EE6"/>
    <w:rsid w:val="00D14470"/>
    <w:rsid w:val="00D822B1"/>
    <w:rsid w:val="00D8626F"/>
    <w:rsid w:val="00DD4CB6"/>
    <w:rsid w:val="00E20553"/>
    <w:rsid w:val="00E52A2B"/>
    <w:rsid w:val="00EB0DAC"/>
    <w:rsid w:val="00EE512F"/>
    <w:rsid w:val="00FC2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69FF"/>
  <w15:chartTrackingRefBased/>
  <w15:docId w15:val="{238216F5-B786-4C93-8588-187876C2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54C9"/>
    <w:pPr>
      <w:ind w:left="720"/>
      <w:contextualSpacing/>
    </w:pPr>
  </w:style>
  <w:style w:type="paragraph" w:styleId="Testofumetto">
    <w:name w:val="Balloon Text"/>
    <w:basedOn w:val="Normale"/>
    <w:link w:val="TestofumettoCarattere"/>
    <w:uiPriority w:val="99"/>
    <w:semiHidden/>
    <w:unhideWhenUsed/>
    <w:rsid w:val="00EB0DA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0D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A1598088391C4BA9B39A69EE259693" ma:contentTypeVersion="14" ma:contentTypeDescription="Create a new document." ma:contentTypeScope="" ma:versionID="da8843947fc737627fbc0ba7cbb4e24c">
  <xsd:schema xmlns:xsd="http://www.w3.org/2001/XMLSchema" xmlns:xs="http://www.w3.org/2001/XMLSchema" xmlns:p="http://schemas.microsoft.com/office/2006/metadata/properties" xmlns:ns2="05181fb5-2a0b-43b3-9512-6615148cf0f8" xmlns:ns3="9393d105-a485-437b-891d-8a27612a5de4" targetNamespace="http://schemas.microsoft.com/office/2006/metadata/properties" ma:root="true" ma:fieldsID="12a48b48e9324612c57c2620418ad799" ns2:_="" ns3:_="">
    <xsd:import namespace="05181fb5-2a0b-43b3-9512-6615148cf0f8"/>
    <xsd:import namespace="9393d105-a485-437b-891d-8a27612a5d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81fb5-2a0b-43b3-9512-6615148cf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930595a-8de6-458e-8ff4-3c9b753e98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93d105-a485-437b-891d-8a27612a5de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ed0594-9574-4232-8e85-6473ad44921c}" ma:internalName="TaxCatchAll" ma:showField="CatchAllData" ma:web="9393d105-a485-437b-891d-8a27612a5d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181fb5-2a0b-43b3-9512-6615148cf0f8">
      <Terms xmlns="http://schemas.microsoft.com/office/infopath/2007/PartnerControls"/>
    </lcf76f155ced4ddcb4097134ff3c332f>
    <TaxCatchAll xmlns="9393d105-a485-437b-891d-8a27612a5de4" xsi:nil="true"/>
  </documentManagement>
</p:properties>
</file>

<file path=customXml/itemProps1.xml><?xml version="1.0" encoding="utf-8"?>
<ds:datastoreItem xmlns:ds="http://schemas.openxmlformats.org/officeDocument/2006/customXml" ds:itemID="{8053DF97-DA93-494F-908F-D5BB85834B5C}">
  <ds:schemaRefs>
    <ds:schemaRef ds:uri="http://schemas.microsoft.com/sharepoint/v3/contenttype/forms"/>
  </ds:schemaRefs>
</ds:datastoreItem>
</file>

<file path=customXml/itemProps2.xml><?xml version="1.0" encoding="utf-8"?>
<ds:datastoreItem xmlns:ds="http://schemas.openxmlformats.org/officeDocument/2006/customXml" ds:itemID="{59E4D89B-6A9F-458A-96AC-5CFBB67D0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81fb5-2a0b-43b3-9512-6615148cf0f8"/>
    <ds:schemaRef ds:uri="9393d105-a485-437b-891d-8a27612a5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B5777-E060-438A-880F-BF9FE64DD268}">
  <ds:schemaRefs>
    <ds:schemaRef ds:uri="http://schemas.microsoft.com/office/2006/metadata/properties"/>
    <ds:schemaRef ds:uri="http://schemas.microsoft.com/office/infopath/2007/PartnerControls"/>
    <ds:schemaRef ds:uri="05181fb5-2a0b-43b3-9512-6615148cf0f8"/>
    <ds:schemaRef ds:uri="9393d105-a485-437b-891d-8a27612a5d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1570</Words>
  <Characters>8954</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Piovesan</dc:creator>
  <cp:keywords/>
  <dc:description/>
  <cp:lastModifiedBy>Segreteria2</cp:lastModifiedBy>
  <cp:revision>3</cp:revision>
  <cp:lastPrinted>2023-03-29T09:48:00Z</cp:lastPrinted>
  <dcterms:created xsi:type="dcterms:W3CDTF">2023-04-03T09:47:00Z</dcterms:created>
  <dcterms:modified xsi:type="dcterms:W3CDTF">2023-04-03T09:48:00Z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0x01010022A1598088391C4BA9B39A69EE259693</vt:lpwstr>
  </property>
</Properties>
</file>